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40DF" w14:textId="1FDFC00E" w:rsidR="001F4D14" w:rsidRPr="001F4D14" w:rsidRDefault="001F4D14" w:rsidP="001F4D14">
      <w:pPr>
        <w:jc w:val="center"/>
        <w:rPr>
          <w:rFonts w:ascii="Times New Roman" w:hAnsi="Times New Roman" w:cs="Times New Roman"/>
          <w:b/>
          <w:bCs/>
          <w:sz w:val="24"/>
          <w:szCs w:val="24"/>
        </w:rPr>
      </w:pPr>
      <w:bookmarkStart w:id="0" w:name="_GoBack"/>
      <w:r w:rsidRPr="001F4D14">
        <w:rPr>
          <w:rFonts w:ascii="Times New Roman" w:hAnsi="Times New Roman" w:cs="Times New Roman"/>
          <w:b/>
          <w:bCs/>
          <w:sz w:val="24"/>
          <w:szCs w:val="24"/>
        </w:rPr>
        <w:t>Propositional formulas and truth tables</w:t>
      </w:r>
    </w:p>
    <w:bookmarkEnd w:id="0"/>
    <w:p w14:paraId="37980756" w14:textId="6811835B" w:rsidR="001F4D14" w:rsidRPr="001F4D14" w:rsidRDefault="001F4D14" w:rsidP="001F4D14">
      <w:pPr>
        <w:jc w:val="both"/>
        <w:rPr>
          <w:rFonts w:ascii="Times New Roman" w:hAnsi="Times New Roman" w:cs="Times New Roman"/>
          <w:sz w:val="24"/>
          <w:szCs w:val="24"/>
        </w:rPr>
      </w:pPr>
      <w:r w:rsidRPr="001F4D14">
        <w:rPr>
          <w:rFonts w:ascii="Times New Roman" w:hAnsi="Times New Roman" w:cs="Times New Roman"/>
          <w:sz w:val="24"/>
          <w:szCs w:val="24"/>
        </w:rPr>
        <w:t>Truth tables and propositional formulas are two different representations of</w:t>
      </w:r>
      <w:r w:rsidRPr="001F4D14">
        <w:rPr>
          <w:rFonts w:ascii="Times New Roman" w:hAnsi="Times New Roman" w:cs="Times New Roman"/>
          <w:sz w:val="24"/>
          <w:szCs w:val="24"/>
        </w:rPr>
        <w:t xml:space="preserve"> </w:t>
      </w:r>
      <w:proofErr w:type="spellStart"/>
      <w:r w:rsidRPr="001F4D14">
        <w:rPr>
          <w:rFonts w:ascii="Times New Roman" w:hAnsi="Times New Roman" w:cs="Times New Roman"/>
          <w:sz w:val="24"/>
          <w:szCs w:val="24"/>
        </w:rPr>
        <w:t>boolean</w:t>
      </w:r>
      <w:proofErr w:type="spellEnd"/>
      <w:r w:rsidRPr="001F4D14">
        <w:rPr>
          <w:rFonts w:ascii="Times New Roman" w:hAnsi="Times New Roman" w:cs="Times New Roman"/>
          <w:sz w:val="24"/>
          <w:szCs w:val="24"/>
        </w:rPr>
        <w:t xml:space="preserve"> functions. In propositional formulas, </w:t>
      </w:r>
      <w:r w:rsidRPr="001F4D14">
        <w:rPr>
          <w:rFonts w:ascii="Cambria Math" w:hAnsi="Cambria Math" w:cs="Cambria Math"/>
          <w:sz w:val="24"/>
          <w:szCs w:val="24"/>
        </w:rPr>
        <w:t>∧</w:t>
      </w:r>
      <w:r w:rsidRPr="001F4D14">
        <w:rPr>
          <w:rFonts w:ascii="Times New Roman" w:hAnsi="Times New Roman" w:cs="Times New Roman"/>
          <w:sz w:val="24"/>
          <w:szCs w:val="24"/>
        </w:rPr>
        <w:t xml:space="preserve"> denotes ·, </w:t>
      </w:r>
      <w:r w:rsidRPr="001F4D14">
        <w:rPr>
          <w:rFonts w:ascii="Cambria Math" w:hAnsi="Cambria Math" w:cs="Cambria Math"/>
          <w:sz w:val="24"/>
          <w:szCs w:val="24"/>
        </w:rPr>
        <w:t>∨</w:t>
      </w:r>
      <w:r w:rsidRPr="001F4D14">
        <w:rPr>
          <w:rFonts w:ascii="Times New Roman" w:hAnsi="Times New Roman" w:cs="Times New Roman"/>
          <w:sz w:val="24"/>
          <w:szCs w:val="24"/>
        </w:rPr>
        <w:t xml:space="preserve"> denotes +, ¬</w:t>
      </w:r>
      <w:r w:rsidRPr="001F4D14">
        <w:rPr>
          <w:rFonts w:ascii="Times New Roman" w:hAnsi="Times New Roman" w:cs="Times New Roman"/>
          <w:sz w:val="24"/>
          <w:szCs w:val="24"/>
        </w:rPr>
        <w:t xml:space="preserve"> </w:t>
      </w:r>
      <w:r w:rsidRPr="001F4D14">
        <w:rPr>
          <w:rFonts w:ascii="Times New Roman" w:hAnsi="Times New Roman" w:cs="Times New Roman"/>
          <w:sz w:val="24"/>
          <w:szCs w:val="24"/>
        </w:rPr>
        <w:t xml:space="preserve">denotes ¯ and </w:t>
      </w:r>
      <w:r w:rsidRPr="001F4D14">
        <w:rPr>
          <w:rFonts w:ascii="Times New Roman" w:hAnsi="Times New Roman" w:cs="Times New Roman"/>
          <w:sz w:val="24"/>
          <w:szCs w:val="24"/>
        </w:rPr>
        <w:continuationSeparator/>
        <w:t xml:space="preserve"> </w:t>
      </w:r>
      <w:proofErr w:type="spellStart"/>
      <w:r w:rsidRPr="001F4D14">
        <w:rPr>
          <w:rFonts w:ascii="Times New Roman" w:hAnsi="Times New Roman" w:cs="Times New Roman"/>
          <w:sz w:val="24"/>
          <w:szCs w:val="24"/>
        </w:rPr>
        <w:t>and</w:t>
      </w:r>
      <w:proofErr w:type="spellEnd"/>
      <w:r w:rsidRPr="001F4D14">
        <w:rPr>
          <w:rFonts w:ascii="Times New Roman" w:hAnsi="Times New Roman" w:cs="Times New Roman"/>
          <w:sz w:val="24"/>
          <w:szCs w:val="24"/>
        </w:rPr>
        <w:t xml:space="preserve"> </w:t>
      </w:r>
      <w:r w:rsidRPr="001F4D14">
        <w:rPr>
          <w:rFonts w:ascii="Cambria Math" w:hAnsi="Cambria Math" w:cs="Cambria Math"/>
          <w:sz w:val="24"/>
          <w:szCs w:val="24"/>
        </w:rPr>
        <w:t>⊥</w:t>
      </w:r>
      <w:r w:rsidRPr="001F4D14">
        <w:rPr>
          <w:rFonts w:ascii="Times New Roman" w:hAnsi="Times New Roman" w:cs="Times New Roman"/>
          <w:sz w:val="24"/>
          <w:szCs w:val="24"/>
        </w:rPr>
        <w:t xml:space="preserve"> denote 1 and 0, respectively.</w:t>
      </w:r>
    </w:p>
    <w:p w14:paraId="65D7A8F5" w14:textId="4C857E34" w:rsidR="001F4D14" w:rsidRPr="001F4D14" w:rsidRDefault="001F4D14" w:rsidP="001F4D14">
      <w:pPr>
        <w:jc w:val="both"/>
        <w:rPr>
          <w:rFonts w:ascii="Times New Roman" w:hAnsi="Times New Roman" w:cs="Times New Roman"/>
          <w:sz w:val="24"/>
          <w:szCs w:val="24"/>
        </w:rPr>
      </w:pPr>
      <w:r w:rsidRPr="001F4D14">
        <w:rPr>
          <w:rFonts w:ascii="Times New Roman" w:hAnsi="Times New Roman" w:cs="Times New Roman"/>
          <w:sz w:val="24"/>
          <w:szCs w:val="24"/>
        </w:rPr>
        <w:t>Boolean functions are represented by truth tables in the obvious way; for</w:t>
      </w:r>
      <w:r w:rsidRPr="001F4D14">
        <w:rPr>
          <w:rFonts w:ascii="Times New Roman" w:hAnsi="Times New Roman" w:cs="Times New Roman"/>
          <w:sz w:val="24"/>
          <w:szCs w:val="24"/>
        </w:rPr>
        <w:t xml:space="preserve"> </w:t>
      </w:r>
      <w:r w:rsidRPr="001F4D14">
        <w:rPr>
          <w:rFonts w:ascii="Times New Roman" w:hAnsi="Times New Roman" w:cs="Times New Roman"/>
          <w:sz w:val="24"/>
          <w:szCs w:val="24"/>
        </w:rPr>
        <w:t xml:space="preserve">example, the function </w:t>
      </w:r>
      <w:proofErr w:type="gramStart"/>
      <w:r w:rsidRPr="001F4D14">
        <w:rPr>
          <w:rFonts w:ascii="Times New Roman" w:hAnsi="Times New Roman" w:cs="Times New Roman"/>
          <w:sz w:val="24"/>
          <w:szCs w:val="24"/>
        </w:rPr>
        <w:t>f(</w:t>
      </w:r>
      <w:proofErr w:type="gramEnd"/>
      <w:r w:rsidRPr="001F4D14">
        <w:rPr>
          <w:rFonts w:ascii="Times New Roman" w:hAnsi="Times New Roman" w:cs="Times New Roman"/>
          <w:sz w:val="24"/>
          <w:szCs w:val="24"/>
        </w:rPr>
        <w:t>x, y) def</w:t>
      </w:r>
      <w:r w:rsidRPr="001F4D14">
        <w:rPr>
          <w:rFonts w:ascii="Times New Roman" w:hAnsi="Times New Roman" w:cs="Times New Roman"/>
          <w:sz w:val="24"/>
          <w:szCs w:val="24"/>
        </w:rPr>
        <w:t xml:space="preserve"> </w:t>
      </w:r>
      <w:r w:rsidRPr="001F4D14">
        <w:rPr>
          <w:rFonts w:ascii="Times New Roman" w:hAnsi="Times New Roman" w:cs="Times New Roman"/>
          <w:sz w:val="24"/>
          <w:szCs w:val="24"/>
        </w:rPr>
        <w:t>= x + y is represented by the truth table on</w:t>
      </w:r>
      <w:r w:rsidRPr="001F4D14">
        <w:rPr>
          <w:rFonts w:ascii="Times New Roman" w:hAnsi="Times New Roman" w:cs="Times New Roman"/>
          <w:sz w:val="24"/>
          <w:szCs w:val="24"/>
        </w:rPr>
        <w:t xml:space="preserve"> </w:t>
      </w:r>
      <w:r w:rsidRPr="001F4D14">
        <w:rPr>
          <w:rFonts w:ascii="Times New Roman" w:hAnsi="Times New Roman" w:cs="Times New Roman"/>
          <w:sz w:val="24"/>
          <w:szCs w:val="24"/>
        </w:rPr>
        <w:t>the left:</w:t>
      </w:r>
    </w:p>
    <w:p w14:paraId="3847699B" w14:textId="5180B1ED" w:rsidR="001F4D14" w:rsidRPr="001F4D14" w:rsidRDefault="001F4D14" w:rsidP="001F4D14">
      <w:pPr>
        <w:jc w:val="both"/>
        <w:rPr>
          <w:rFonts w:ascii="Times New Roman" w:hAnsi="Times New Roman" w:cs="Times New Roman"/>
          <w:sz w:val="24"/>
          <w:szCs w:val="24"/>
        </w:rPr>
      </w:pPr>
      <w:r w:rsidRPr="001F4D14">
        <w:rPr>
          <w:rFonts w:ascii="Times New Roman" w:hAnsi="Times New Roman" w:cs="Times New Roman"/>
          <w:noProof/>
          <w:sz w:val="24"/>
          <w:szCs w:val="24"/>
        </w:rPr>
        <w:drawing>
          <wp:inline distT="0" distB="0" distL="0" distR="0" wp14:anchorId="67943523" wp14:editId="3BD77175">
            <wp:extent cx="3257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1009650"/>
                    </a:xfrm>
                    <a:prstGeom prst="rect">
                      <a:avLst/>
                    </a:prstGeom>
                    <a:noFill/>
                    <a:ln>
                      <a:noFill/>
                    </a:ln>
                  </pic:spPr>
                </pic:pic>
              </a:graphicData>
            </a:graphic>
          </wp:inline>
        </w:drawing>
      </w:r>
    </w:p>
    <w:p w14:paraId="5136A0AC" w14:textId="7FA6C0E1" w:rsidR="001F4D14" w:rsidRPr="001F4D14" w:rsidRDefault="001F4D14" w:rsidP="001F4D14">
      <w:pPr>
        <w:jc w:val="both"/>
        <w:rPr>
          <w:rFonts w:ascii="Times New Roman" w:hAnsi="Times New Roman" w:cs="Times New Roman"/>
          <w:sz w:val="24"/>
          <w:szCs w:val="24"/>
        </w:rPr>
      </w:pPr>
      <w:r w:rsidRPr="001F4D14">
        <w:rPr>
          <w:rFonts w:ascii="Times New Roman" w:hAnsi="Times New Roman" w:cs="Times New Roman"/>
          <w:sz w:val="24"/>
          <w:szCs w:val="24"/>
        </w:rPr>
        <w:t>On the right, we show the same truth table using the notation</w:t>
      </w:r>
      <w:r w:rsidRPr="001F4D14">
        <w:rPr>
          <w:rFonts w:ascii="Times New Roman" w:hAnsi="Times New Roman" w:cs="Times New Roman"/>
          <w:sz w:val="24"/>
          <w:szCs w:val="24"/>
        </w:rPr>
        <w:t xml:space="preserve">. </w:t>
      </w:r>
      <w:r w:rsidRPr="001F4D14">
        <w:rPr>
          <w:rFonts w:ascii="Times New Roman" w:hAnsi="Times New Roman" w:cs="Times New Roman"/>
          <w:sz w:val="24"/>
          <w:szCs w:val="24"/>
        </w:rPr>
        <w:t xml:space="preserve">we may mix these two notational systems of </w:t>
      </w:r>
      <w:proofErr w:type="spellStart"/>
      <w:r w:rsidRPr="001F4D14">
        <w:rPr>
          <w:rFonts w:ascii="Times New Roman" w:hAnsi="Times New Roman" w:cs="Times New Roman"/>
          <w:sz w:val="24"/>
          <w:szCs w:val="24"/>
        </w:rPr>
        <w:t>boolean</w:t>
      </w:r>
      <w:proofErr w:type="spellEnd"/>
      <w:r w:rsidRPr="001F4D14">
        <w:rPr>
          <w:rFonts w:ascii="Times New Roman" w:hAnsi="Times New Roman" w:cs="Times New Roman"/>
          <w:sz w:val="24"/>
          <w:szCs w:val="24"/>
        </w:rPr>
        <w:t xml:space="preserve"> formulas and formulas of propositional logic whenever it is convenient. You should be able to translate expressions easily from one notation to the other and vice versa</w:t>
      </w:r>
      <w:r w:rsidRPr="001F4D14">
        <w:rPr>
          <w:rFonts w:ascii="Times New Roman" w:hAnsi="Times New Roman" w:cs="Times New Roman"/>
          <w:sz w:val="24"/>
          <w:szCs w:val="24"/>
        </w:rPr>
        <w:t xml:space="preserve">. </w:t>
      </w:r>
    </w:p>
    <w:p w14:paraId="3B42752B" w14:textId="51EBD489" w:rsidR="001F4D14" w:rsidRPr="001F4D14" w:rsidRDefault="001F4D14" w:rsidP="001F4D14">
      <w:pPr>
        <w:jc w:val="both"/>
        <w:rPr>
          <w:rFonts w:ascii="Times New Roman" w:hAnsi="Times New Roman" w:cs="Times New Roman"/>
          <w:sz w:val="24"/>
          <w:szCs w:val="24"/>
        </w:rPr>
      </w:pPr>
      <w:r w:rsidRPr="001F4D14">
        <w:rPr>
          <w:rFonts w:ascii="Times New Roman" w:hAnsi="Times New Roman" w:cs="Times New Roman"/>
          <w:sz w:val="24"/>
          <w:szCs w:val="24"/>
        </w:rPr>
        <w:t xml:space="preserve">As representations of </w:t>
      </w:r>
      <w:proofErr w:type="spellStart"/>
      <w:r w:rsidRPr="001F4D14">
        <w:rPr>
          <w:rFonts w:ascii="Times New Roman" w:hAnsi="Times New Roman" w:cs="Times New Roman"/>
          <w:sz w:val="24"/>
          <w:szCs w:val="24"/>
        </w:rPr>
        <w:t>boolean</w:t>
      </w:r>
      <w:proofErr w:type="spellEnd"/>
      <w:r w:rsidRPr="001F4D14">
        <w:rPr>
          <w:rFonts w:ascii="Times New Roman" w:hAnsi="Times New Roman" w:cs="Times New Roman"/>
          <w:sz w:val="24"/>
          <w:szCs w:val="24"/>
        </w:rPr>
        <w:t xml:space="preserve"> functions, propositional formulas and truth tables have different advantages and disadvantages. Truth tables are very space-inefficient: if one wanted to model the functionality of a sequential circuit by a </w:t>
      </w:r>
      <w:proofErr w:type="spellStart"/>
      <w:r w:rsidRPr="001F4D14">
        <w:rPr>
          <w:rFonts w:ascii="Times New Roman" w:hAnsi="Times New Roman" w:cs="Times New Roman"/>
          <w:sz w:val="24"/>
          <w:szCs w:val="24"/>
        </w:rPr>
        <w:t>boolean</w:t>
      </w:r>
      <w:proofErr w:type="spellEnd"/>
      <w:r w:rsidRPr="001F4D14">
        <w:rPr>
          <w:rFonts w:ascii="Times New Roman" w:hAnsi="Times New Roman" w:cs="Times New Roman"/>
          <w:sz w:val="24"/>
          <w:szCs w:val="24"/>
        </w:rPr>
        <w:t xml:space="preserve"> function of 100 variables (a small chip component would easily require this many variables), then the truth table would require 2</w:t>
      </w:r>
      <w:r w:rsidRPr="001F4D14">
        <w:rPr>
          <w:rFonts w:ascii="Times New Roman" w:hAnsi="Times New Roman" w:cs="Times New Roman"/>
          <w:sz w:val="24"/>
          <w:szCs w:val="24"/>
          <w:vertAlign w:val="superscript"/>
        </w:rPr>
        <w:t>100</w:t>
      </w:r>
      <w:r w:rsidRPr="001F4D14">
        <w:rPr>
          <w:rFonts w:ascii="Times New Roman" w:hAnsi="Times New Roman" w:cs="Times New Roman"/>
          <w:sz w:val="24"/>
          <w:szCs w:val="24"/>
        </w:rPr>
        <w:t xml:space="preserve"> (which is more than 10</w:t>
      </w:r>
      <w:r w:rsidRPr="001F4D14">
        <w:rPr>
          <w:rFonts w:ascii="Times New Roman" w:hAnsi="Times New Roman" w:cs="Times New Roman"/>
          <w:sz w:val="24"/>
          <w:szCs w:val="24"/>
          <w:vertAlign w:val="superscript"/>
        </w:rPr>
        <w:t>30</w:t>
      </w:r>
      <w:r w:rsidRPr="001F4D14">
        <w:rPr>
          <w:rFonts w:ascii="Times New Roman" w:hAnsi="Times New Roman" w:cs="Times New Roman"/>
          <w:sz w:val="24"/>
          <w:szCs w:val="24"/>
        </w:rPr>
        <w:t>) lines. Alas, there is not enough storage space (whether paper or particle) in the universe to record the information of 2</w:t>
      </w:r>
      <w:r w:rsidRPr="001F4D14">
        <w:rPr>
          <w:rFonts w:ascii="Times New Roman" w:hAnsi="Times New Roman" w:cs="Times New Roman"/>
          <w:sz w:val="24"/>
          <w:szCs w:val="24"/>
          <w:vertAlign w:val="superscript"/>
        </w:rPr>
        <w:t>100</w:t>
      </w:r>
      <w:r w:rsidRPr="001F4D14">
        <w:rPr>
          <w:rFonts w:ascii="Times New Roman" w:hAnsi="Times New Roman" w:cs="Times New Roman"/>
          <w:sz w:val="24"/>
          <w:szCs w:val="24"/>
        </w:rPr>
        <w:t xml:space="preserve"> different bit vectors of length 100. Although they are space inefficient, operations on truth tables are simple. Once you have computed a truth table, it is easy to see whether the </w:t>
      </w:r>
      <w:proofErr w:type="spellStart"/>
      <w:r w:rsidRPr="001F4D14">
        <w:rPr>
          <w:rFonts w:ascii="Times New Roman" w:hAnsi="Times New Roman" w:cs="Times New Roman"/>
          <w:sz w:val="24"/>
          <w:szCs w:val="24"/>
        </w:rPr>
        <w:t>boolean</w:t>
      </w:r>
      <w:proofErr w:type="spellEnd"/>
      <w:r w:rsidRPr="001F4D14">
        <w:rPr>
          <w:rFonts w:ascii="Times New Roman" w:hAnsi="Times New Roman" w:cs="Times New Roman"/>
          <w:sz w:val="24"/>
          <w:szCs w:val="24"/>
        </w:rPr>
        <w:t xml:space="preserve"> function represented is satisfiable: you just look to see if there is a 1 in the last column of the table.</w:t>
      </w:r>
    </w:p>
    <w:p w14:paraId="5F456A67" w14:textId="03305E4B" w:rsidR="001F4D14" w:rsidRPr="001F4D14" w:rsidRDefault="001F4D14" w:rsidP="001F4D14">
      <w:pPr>
        <w:jc w:val="both"/>
        <w:rPr>
          <w:rFonts w:ascii="Times New Roman" w:hAnsi="Times New Roman" w:cs="Times New Roman"/>
          <w:sz w:val="24"/>
          <w:szCs w:val="24"/>
        </w:rPr>
      </w:pPr>
      <w:r w:rsidRPr="001F4D14">
        <w:rPr>
          <w:rFonts w:ascii="Times New Roman" w:hAnsi="Times New Roman" w:cs="Times New Roman"/>
          <w:sz w:val="24"/>
          <w:szCs w:val="24"/>
        </w:rPr>
        <w:t xml:space="preserve">Comparing whether two truth tables represent the same </w:t>
      </w:r>
      <w:proofErr w:type="spellStart"/>
      <w:r w:rsidRPr="001F4D14">
        <w:rPr>
          <w:rFonts w:ascii="Times New Roman" w:hAnsi="Times New Roman" w:cs="Times New Roman"/>
          <w:sz w:val="24"/>
          <w:szCs w:val="24"/>
        </w:rPr>
        <w:t>boolean</w:t>
      </w:r>
      <w:proofErr w:type="spellEnd"/>
      <w:r w:rsidRPr="001F4D14">
        <w:rPr>
          <w:rFonts w:ascii="Times New Roman" w:hAnsi="Times New Roman" w:cs="Times New Roman"/>
          <w:sz w:val="24"/>
          <w:szCs w:val="24"/>
        </w:rPr>
        <w:t xml:space="preserve"> function also seems easy: assuming the two tables are presented with the same order</w:t>
      </w:r>
      <w:r w:rsidRPr="001F4D14">
        <w:rPr>
          <w:rFonts w:ascii="Times New Roman" w:hAnsi="Times New Roman" w:cs="Times New Roman"/>
          <w:sz w:val="24"/>
          <w:szCs w:val="24"/>
        </w:rPr>
        <w:t xml:space="preserve"> </w:t>
      </w:r>
      <w:r w:rsidRPr="001F4D14">
        <w:rPr>
          <w:rFonts w:ascii="Times New Roman" w:hAnsi="Times New Roman" w:cs="Times New Roman"/>
          <w:sz w:val="24"/>
          <w:szCs w:val="24"/>
        </w:rPr>
        <w:t>of valuations, we simply check that they are identical. Although these operations seem simple, however, they are computationally intractable because of the fact that the number of lines in the truth table is exponential in the number of variables. Checking satisfiability of a function with n atoms requires of the order of 2</w:t>
      </w:r>
      <w:r w:rsidRPr="001F4D14">
        <w:rPr>
          <w:rFonts w:ascii="Times New Roman" w:hAnsi="Times New Roman" w:cs="Times New Roman"/>
          <w:sz w:val="24"/>
          <w:szCs w:val="24"/>
          <w:vertAlign w:val="superscript"/>
        </w:rPr>
        <w:t xml:space="preserve">n </w:t>
      </w:r>
      <w:r w:rsidRPr="001F4D14">
        <w:rPr>
          <w:rFonts w:ascii="Times New Roman" w:hAnsi="Times New Roman" w:cs="Times New Roman"/>
          <w:sz w:val="24"/>
          <w:szCs w:val="24"/>
        </w:rPr>
        <w:t>operations if the function is represented as a truth table. We conclude that checking satisfiability and equivalence is highly inefficient with the truth-table representation</w:t>
      </w:r>
      <w:r w:rsidRPr="001F4D14">
        <w:rPr>
          <w:rFonts w:ascii="Times New Roman" w:hAnsi="Times New Roman" w:cs="Times New Roman"/>
          <w:sz w:val="24"/>
          <w:szCs w:val="24"/>
        </w:rPr>
        <w:t>.</w:t>
      </w:r>
    </w:p>
    <w:p w14:paraId="719E09E8" w14:textId="6D74BCB0" w:rsidR="001F4D14" w:rsidRPr="001F4D14" w:rsidRDefault="001F4D14" w:rsidP="001F4D14">
      <w:pPr>
        <w:jc w:val="both"/>
        <w:rPr>
          <w:rFonts w:ascii="Times New Roman" w:hAnsi="Times New Roman" w:cs="Times New Roman"/>
          <w:sz w:val="24"/>
          <w:szCs w:val="24"/>
        </w:rPr>
      </w:pPr>
      <w:r w:rsidRPr="001F4D14">
        <w:rPr>
          <w:rFonts w:ascii="Times New Roman" w:hAnsi="Times New Roman" w:cs="Times New Roman"/>
          <w:sz w:val="24"/>
          <w:szCs w:val="24"/>
        </w:rPr>
        <w:t xml:space="preserve">Representation of </w:t>
      </w:r>
      <w:proofErr w:type="spellStart"/>
      <w:r w:rsidRPr="001F4D14">
        <w:rPr>
          <w:rFonts w:ascii="Times New Roman" w:hAnsi="Times New Roman" w:cs="Times New Roman"/>
          <w:sz w:val="24"/>
          <w:szCs w:val="24"/>
        </w:rPr>
        <w:t>boolean</w:t>
      </w:r>
      <w:proofErr w:type="spellEnd"/>
      <w:r w:rsidRPr="001F4D14">
        <w:rPr>
          <w:rFonts w:ascii="Times New Roman" w:hAnsi="Times New Roman" w:cs="Times New Roman"/>
          <w:sz w:val="24"/>
          <w:szCs w:val="24"/>
        </w:rPr>
        <w:t xml:space="preserve"> functions by propositional formulas is slightly better. Propositional formulas often provide a wonderfully compact and efficient presentation of </w:t>
      </w:r>
      <w:proofErr w:type="spellStart"/>
      <w:r w:rsidRPr="001F4D14">
        <w:rPr>
          <w:rFonts w:ascii="Times New Roman" w:hAnsi="Times New Roman" w:cs="Times New Roman"/>
          <w:sz w:val="24"/>
          <w:szCs w:val="24"/>
        </w:rPr>
        <w:t>boolean</w:t>
      </w:r>
      <w:proofErr w:type="spellEnd"/>
      <w:r w:rsidRPr="001F4D14">
        <w:rPr>
          <w:rFonts w:ascii="Times New Roman" w:hAnsi="Times New Roman" w:cs="Times New Roman"/>
          <w:sz w:val="24"/>
          <w:szCs w:val="24"/>
        </w:rPr>
        <w:t xml:space="preserve"> functions. A formula with 100 variables might only be about 200–300 characters long. However, deciding whether an arbitrary propositional formula is satisfiable is a famous problem in computer science: no efficient algorithms for this task are known, and it is strongly suspected that there aren’t any. Similarly, deciding whether two arbitrary propositional formulas f and g denote the same </w:t>
      </w:r>
      <w:proofErr w:type="spellStart"/>
      <w:r w:rsidRPr="001F4D14">
        <w:rPr>
          <w:rFonts w:ascii="Times New Roman" w:hAnsi="Times New Roman" w:cs="Times New Roman"/>
          <w:sz w:val="24"/>
          <w:szCs w:val="24"/>
        </w:rPr>
        <w:t>boolean</w:t>
      </w:r>
      <w:proofErr w:type="spellEnd"/>
      <w:r w:rsidRPr="001F4D14">
        <w:rPr>
          <w:rFonts w:ascii="Times New Roman" w:hAnsi="Times New Roman" w:cs="Times New Roman"/>
          <w:sz w:val="24"/>
          <w:szCs w:val="24"/>
        </w:rPr>
        <w:t xml:space="preserve"> function is suspected to be exponentially expensive.</w:t>
      </w:r>
    </w:p>
    <w:sectPr w:rsidR="001F4D14" w:rsidRPr="001F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14"/>
    <w:rsid w:val="001F4D1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66B5"/>
  <w15:chartTrackingRefBased/>
  <w15:docId w15:val="{8BE491F2-0F2B-4DCE-B761-F54F41B0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1</cp:revision>
  <dcterms:created xsi:type="dcterms:W3CDTF">2023-10-24T14:33:00Z</dcterms:created>
  <dcterms:modified xsi:type="dcterms:W3CDTF">2023-10-24T14:38:00Z</dcterms:modified>
</cp:coreProperties>
</file>